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F6" w:rsidRDefault="00486DA6">
      <w:pPr>
        <w:rPr>
          <w:rFonts w:ascii="Arial" w:hAnsi="Arial" w:cs="Arial"/>
          <w:color w:val="80808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808080"/>
          <w:sz w:val="20"/>
          <w:szCs w:val="20"/>
          <w:shd w:val="clear" w:color="auto" w:fill="FFFFFF"/>
        </w:rPr>
        <w:t>Csetény község Önkormányzata az Emberi Erőforrások Minisztériumával együttműködve a 2021. évre is kiírja a BURSA HUNGARICA Felsőoktatási Önkormányzati Ösztöndíjpályázatot felsőoktatási hallgatók számára a 2020/2021. tanév második és a 2021/2022. tanév első félévre vonatkozóan.</w:t>
      </w:r>
      <w:r>
        <w:rPr>
          <w:rFonts w:ascii="Arial" w:hAnsi="Arial" w:cs="Arial"/>
          <w:color w:val="808080"/>
          <w:sz w:val="20"/>
          <w:szCs w:val="20"/>
        </w:rPr>
        <w:br/>
      </w:r>
      <w:r>
        <w:rPr>
          <w:rFonts w:ascii="Arial" w:hAnsi="Arial" w:cs="Arial"/>
          <w:color w:val="808080"/>
          <w:sz w:val="20"/>
          <w:szCs w:val="20"/>
          <w:shd w:val="clear" w:color="auto" w:fill="FFFFFF"/>
        </w:rPr>
        <w:t>A pályázat rögzítésének és az önkormányzathoz történő benyújtásának határideje: 2020. november 05.</w:t>
      </w:r>
    </w:p>
    <w:p w:rsidR="00486DA6" w:rsidRDefault="00486DA6">
      <w:pPr>
        <w:rPr>
          <w:rFonts w:ascii="Arial" w:hAnsi="Arial" w:cs="Arial"/>
          <w:color w:val="808080"/>
          <w:sz w:val="20"/>
          <w:szCs w:val="20"/>
          <w:shd w:val="clear" w:color="auto" w:fill="FFFFFF"/>
        </w:rPr>
      </w:pPr>
    </w:p>
    <w:p w:rsidR="00486DA6" w:rsidRDefault="00486DA6">
      <w:pPr>
        <w:rPr>
          <w:rFonts w:ascii="Arial" w:hAnsi="Arial" w:cs="Arial"/>
          <w:color w:val="808080"/>
          <w:sz w:val="20"/>
          <w:szCs w:val="20"/>
          <w:shd w:val="clear" w:color="auto" w:fill="FFFFFF"/>
        </w:rPr>
      </w:pPr>
    </w:p>
    <w:p w:rsidR="00486DA6" w:rsidRDefault="00486DA6" w:rsidP="00486DA6">
      <w:pPr>
        <w:pStyle w:val="NormlWeb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5E5E5E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  <w:bdr w:val="none" w:sz="0" w:space="0" w:color="auto" w:frame="1"/>
        </w:rPr>
        <w:t>Az Önkormányzat felhívása: csatoltam</w:t>
      </w:r>
    </w:p>
    <w:p w:rsidR="00486DA6" w:rsidRDefault="00486DA6" w:rsidP="00486DA6">
      <w:pPr>
        <w:pStyle w:val="NormlWeb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5E5E5E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  <w:bdr w:val="none" w:sz="0" w:space="0" w:color="auto" w:frame="1"/>
        </w:rPr>
        <w:t>Tájékoztató: csatoltam</w:t>
      </w:r>
    </w:p>
    <w:p w:rsidR="00486DA6" w:rsidRDefault="00486DA6">
      <w:pPr>
        <w:rPr>
          <w:rFonts w:ascii="Arial" w:hAnsi="Arial" w:cs="Arial"/>
          <w:color w:val="808080"/>
          <w:sz w:val="20"/>
          <w:szCs w:val="20"/>
          <w:shd w:val="clear" w:color="auto" w:fill="FFFFFF"/>
        </w:rPr>
      </w:pPr>
    </w:p>
    <w:p w:rsidR="00486DA6" w:rsidRDefault="00486DA6">
      <w:pPr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486DA6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A pályázat </w:t>
      </w:r>
      <w:r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rögzítése az online felületen:</w:t>
      </w:r>
    </w:p>
    <w:p w:rsidR="00486DA6" w:rsidRDefault="00486DA6">
      <w:hyperlink r:id="rId4" w:history="1">
        <w:r w:rsidRPr="005C0051">
          <w:rPr>
            <w:rStyle w:val="Hiperhivatkozs"/>
          </w:rPr>
          <w:t>https://bursa.emet.hu/paly/palybelep.aspx</w:t>
        </w:r>
      </w:hyperlink>
    </w:p>
    <w:p w:rsidR="00486DA6" w:rsidRDefault="00486DA6"/>
    <w:p w:rsidR="00486DA6" w:rsidRDefault="00486DA6"/>
    <w:p w:rsidR="00486DA6" w:rsidRDefault="00486DA6"/>
    <w:p w:rsidR="00486DA6" w:rsidRDefault="00486DA6"/>
    <w:p w:rsidR="00486DA6" w:rsidRDefault="00486DA6"/>
    <w:sectPr w:rsidR="0048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5B"/>
    <w:rsid w:val="00093EF6"/>
    <w:rsid w:val="00486DA6"/>
    <w:rsid w:val="0071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2681"/>
  <w15:chartTrackingRefBased/>
  <w15:docId w15:val="{68C951A4-9025-40B0-A548-CD57374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86DA6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48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rsa.emet.hu/paly/palybelep.asp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513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</cp:revision>
  <dcterms:created xsi:type="dcterms:W3CDTF">2020-11-10T10:31:00Z</dcterms:created>
  <dcterms:modified xsi:type="dcterms:W3CDTF">2020-11-10T10:35:00Z</dcterms:modified>
</cp:coreProperties>
</file>